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3D759" w14:textId="751D478E" w:rsidR="005263A9" w:rsidRPr="005263A9" w:rsidRDefault="005263A9" w:rsidP="005263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hu-HU"/>
        </w:rPr>
      </w:pPr>
      <w:r>
        <w:rPr>
          <w:noProof/>
        </w:rPr>
        <w:drawing>
          <wp:inline distT="0" distB="0" distL="0" distR="0" wp14:anchorId="4389A0B5" wp14:editId="0A8EB637">
            <wp:extent cx="952500" cy="1173079"/>
            <wp:effectExtent l="0" t="0" r="0" b="8255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847" cy="1185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                             </w:t>
      </w:r>
      <w:r w:rsidRPr="00FD5E39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HIRDETMÉNY</w:t>
      </w:r>
    </w:p>
    <w:p w14:paraId="1B892CE7" w14:textId="77777777" w:rsidR="005263A9" w:rsidRPr="00FD5E39" w:rsidRDefault="005263A9" w:rsidP="005263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FD5E3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Visegrádi Fellegvár Óvoda</w:t>
      </w:r>
    </w:p>
    <w:p w14:paraId="5E7A09B2" w14:textId="62D34286" w:rsidR="005263A9" w:rsidRDefault="005263A9" w:rsidP="005263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</w:t>
      </w:r>
      <w:r w:rsidRPr="00FD5E3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02</w:t>
      </w:r>
      <w:r w:rsidR="006D171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</w:t>
      </w:r>
      <w:r w:rsidRPr="00FD5E3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/202</w:t>
      </w:r>
      <w:r w:rsidR="006D171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</w:t>
      </w:r>
      <w:r w:rsidRPr="00FD5E3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nevelési évre történő</w:t>
      </w:r>
    </w:p>
    <w:p w14:paraId="788C5CE7" w14:textId="344DBE88" w:rsidR="005263A9" w:rsidRDefault="005263A9" w:rsidP="005263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hu-HU"/>
        </w:rPr>
      </w:pPr>
      <w:r w:rsidRPr="00FD5E3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óvodai beiratkozás </w:t>
      </w:r>
      <w:r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hu-HU"/>
        </w:rPr>
        <w:t>rendjéről</w:t>
      </w:r>
    </w:p>
    <w:p w14:paraId="3BD4F298" w14:textId="77777777" w:rsidR="005263A9" w:rsidRDefault="005263A9" w:rsidP="005263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hu-HU"/>
        </w:rPr>
      </w:pPr>
    </w:p>
    <w:p w14:paraId="736B819D" w14:textId="77777777" w:rsidR="005263A9" w:rsidRDefault="005263A9" w:rsidP="005263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hu-HU"/>
        </w:rPr>
      </w:pPr>
    </w:p>
    <w:p w14:paraId="7E58606A" w14:textId="77777777" w:rsidR="005263A9" w:rsidRDefault="005263A9" w:rsidP="005263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hu-HU"/>
        </w:rPr>
        <w:t>Kedves Szülők!</w:t>
      </w:r>
    </w:p>
    <w:p w14:paraId="1F77B06E" w14:textId="77777777" w:rsidR="005263A9" w:rsidRDefault="005263A9" w:rsidP="005263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hu-HU"/>
        </w:rPr>
      </w:pPr>
    </w:p>
    <w:p w14:paraId="4DB8316B" w14:textId="77777777" w:rsidR="005263A9" w:rsidRDefault="005263A9" w:rsidP="005263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hu-HU"/>
        </w:rPr>
      </w:pPr>
    </w:p>
    <w:p w14:paraId="2E4CBE53" w14:textId="7A6FD8C1" w:rsidR="005263A9" w:rsidRPr="002D48A6" w:rsidRDefault="005263A9" w:rsidP="005263A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hu-HU"/>
        </w:rPr>
      </w:pPr>
      <w:r w:rsidRPr="00E638EC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 xml:space="preserve">A nemzeti köznevelésről szóló 2011. évi CXC. törvény 8.§ (2) bekezdése szerint </w:t>
      </w:r>
      <w:r w:rsidRPr="00E638EC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hu-HU"/>
        </w:rPr>
        <w:t>a gyermeknek abban az évben, amelynek augusztus 31. napjáig a harmadik életévét betölti, a nevelési év kezdő napjától</w:t>
      </w:r>
      <w:r w:rsidRPr="002D48A6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hu-HU"/>
        </w:rPr>
        <w:t xml:space="preserve"> (202</w:t>
      </w:r>
      <w:r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hu-HU"/>
        </w:rPr>
        <w:t>3</w:t>
      </w:r>
      <w:r w:rsidRPr="002D48A6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hu-HU"/>
        </w:rPr>
        <w:t>.szeptember 1-jétől)</w:t>
      </w:r>
      <w:r w:rsidRPr="00E638EC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hu-HU"/>
        </w:rPr>
        <w:t xml:space="preserve"> legalább napi négy órában óvodai foglalkozáson vesz részt.</w:t>
      </w:r>
    </w:p>
    <w:p w14:paraId="512E3192" w14:textId="77777777" w:rsidR="005263A9" w:rsidRDefault="005263A9" w:rsidP="005263A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>A rendelkezés célja, hogy gyermekeknek a megfelelő életkorban kezdődhessen el a közösségbe való integrálásuk és felkészítésük a majdani iskolakezdésre.</w:t>
      </w:r>
    </w:p>
    <w:p w14:paraId="74308973" w14:textId="75C00DA6" w:rsidR="005263A9" w:rsidRDefault="005263A9" w:rsidP="005263A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hu-HU"/>
        </w:rPr>
      </w:pPr>
      <w:r w:rsidRPr="004750E8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hu-HU"/>
        </w:rPr>
        <w:t>A 202</w:t>
      </w:r>
      <w:r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hu-HU"/>
        </w:rPr>
        <w:t>3</w:t>
      </w:r>
      <w:r w:rsidRPr="004750E8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hu-HU"/>
        </w:rPr>
        <w:t>/202</w:t>
      </w:r>
      <w:r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hu-HU"/>
        </w:rPr>
        <w:t>4</w:t>
      </w:r>
      <w:r w:rsidRPr="004750E8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hu-HU"/>
        </w:rPr>
        <w:t>. nevelési évre a 201</w:t>
      </w:r>
      <w:r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hu-HU"/>
        </w:rPr>
        <w:t>9</w:t>
      </w:r>
      <w:r w:rsidRPr="004750E8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hu-HU"/>
        </w:rPr>
        <w:t>.09.01-20</w:t>
      </w:r>
      <w:r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hu-HU"/>
        </w:rPr>
        <w:t>20</w:t>
      </w:r>
      <w:r w:rsidRPr="004750E8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hu-HU"/>
        </w:rPr>
        <w:t>.08.31. között született gyermekeknek kötelező a beíratása, ennek elmulasztása szabálysértésnek minősül.</w:t>
      </w:r>
    </w:p>
    <w:p w14:paraId="0515F1B3" w14:textId="2698C6B3" w:rsidR="005263A9" w:rsidRDefault="005263A9" w:rsidP="005263A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hu-HU"/>
        </w:rPr>
      </w:pPr>
      <w:r w:rsidRPr="00C26AB7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>A Visegrádi Fellegvár Óvodába az óvodás korú gyermeket a 202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>3</w:t>
      </w:r>
      <w:r w:rsidRPr="00C26AB7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>/202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>4</w:t>
      </w:r>
      <w:r w:rsidRPr="00C26AB7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>. nevelési évre,</w:t>
      </w:r>
      <w:r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hu-HU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hu-HU"/>
        </w:rPr>
        <w:t>3</w:t>
      </w:r>
      <w:r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hu-HU"/>
        </w:rPr>
        <w:t>. április 2</w:t>
      </w:r>
      <w:r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hu-HU"/>
        </w:rPr>
        <w:t>4</w:t>
      </w:r>
      <w:r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hu-HU"/>
        </w:rPr>
        <w:t>-től április 2</w:t>
      </w:r>
      <w:r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hu-HU"/>
        </w:rPr>
        <w:t>6</w:t>
      </w:r>
      <w:r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hu-HU"/>
        </w:rPr>
        <w:t>-ig, 8:00-12:00 óra közötti időpontban lehet beíratni.</w:t>
      </w:r>
    </w:p>
    <w:p w14:paraId="35E60950" w14:textId="77777777" w:rsidR="005263A9" w:rsidRPr="00F62B32" w:rsidRDefault="005263A9" w:rsidP="005263A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hu-HU"/>
        </w:rPr>
      </w:pPr>
      <w:r w:rsidRPr="00F62B32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hu-HU"/>
        </w:rPr>
        <w:t>A beiratkozás helye: Visegrádi Fellegvár Óvoda</w:t>
      </w:r>
      <w:r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hu-HU"/>
        </w:rPr>
        <w:t xml:space="preserve"> </w:t>
      </w:r>
      <w:r w:rsidRPr="00F62B32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hu-HU"/>
        </w:rPr>
        <w:t xml:space="preserve">Visegrád, Fő utca 18. </w:t>
      </w:r>
    </w:p>
    <w:p w14:paraId="55001F1F" w14:textId="77777777" w:rsidR="005263A9" w:rsidRDefault="005263A9" w:rsidP="005263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</w:pPr>
    </w:p>
    <w:p w14:paraId="00B6D908" w14:textId="77777777" w:rsidR="005263A9" w:rsidRPr="00FA6835" w:rsidRDefault="005263A9" w:rsidP="005263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hu-HU"/>
        </w:rPr>
      </w:pPr>
      <w:r w:rsidRPr="00FA6835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hu-HU"/>
        </w:rPr>
        <w:t>Az óvodai beiratkozáskor be kell mutatni:</w:t>
      </w:r>
    </w:p>
    <w:p w14:paraId="01B0C98C" w14:textId="77777777" w:rsidR="005263A9" w:rsidRPr="00C641E2" w:rsidRDefault="005263A9" w:rsidP="005263A9">
      <w:pPr>
        <w:pStyle w:val="Listaszerbekezds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</w:pPr>
      <w:r w:rsidRPr="00C641E2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>a gyermek nevére kiállított személyi azonosítót és lakcímet igazoló hatósági igazolványt (lakcím kártya),</w:t>
      </w:r>
    </w:p>
    <w:p w14:paraId="7630B7D4" w14:textId="77777777" w:rsidR="005263A9" w:rsidRPr="007D2493" w:rsidRDefault="005263A9" w:rsidP="005263A9">
      <w:pPr>
        <w:pStyle w:val="Listaszerbekezds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</w:pPr>
      <w:r w:rsidRPr="007D2493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>a gyermek TAJ kártyáját,</w:t>
      </w:r>
    </w:p>
    <w:p w14:paraId="46093FA7" w14:textId="77777777" w:rsidR="005263A9" w:rsidRPr="007D2493" w:rsidRDefault="005263A9" w:rsidP="005263A9">
      <w:pPr>
        <w:pStyle w:val="Listaszerbekezds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</w:pPr>
      <w:r w:rsidRPr="007D2493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>a gyermek születési anyakönyvi kivonatát, vagy személyi igazolványát</w:t>
      </w:r>
    </w:p>
    <w:p w14:paraId="6BDBD018" w14:textId="77777777" w:rsidR="005263A9" w:rsidRPr="007D2493" w:rsidRDefault="005263A9" w:rsidP="005263A9">
      <w:pPr>
        <w:pStyle w:val="Listaszerbekezds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</w:pPr>
      <w:r w:rsidRPr="007D2493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>a szülő személyi azonosító és lakcímet igazoló hatósági igazolványát (lakcím kártya)</w:t>
      </w:r>
    </w:p>
    <w:p w14:paraId="6ACB0E2B" w14:textId="77777777" w:rsidR="005263A9" w:rsidRPr="007D2493" w:rsidRDefault="005263A9" w:rsidP="005263A9">
      <w:pPr>
        <w:pStyle w:val="Listaszerbekezds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</w:pPr>
      <w:r w:rsidRPr="007D2493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>kettős állampolgárság esetén az ezt igazoló dokumentumot</w:t>
      </w:r>
    </w:p>
    <w:p w14:paraId="0AEB85BB" w14:textId="77777777" w:rsidR="005263A9" w:rsidRDefault="005263A9" w:rsidP="005263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</w:pPr>
    </w:p>
    <w:p w14:paraId="0875FF06" w14:textId="52DF45EE" w:rsidR="005263A9" w:rsidRDefault="005263A9" w:rsidP="005263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hu-HU"/>
        </w:rPr>
      </w:pPr>
      <w:r w:rsidRPr="007D2493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hu-HU"/>
        </w:rPr>
        <w:t>202</w:t>
      </w:r>
      <w:r w:rsidR="00021B00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hu-HU"/>
        </w:rPr>
        <w:t>3</w:t>
      </w:r>
      <w:r w:rsidRPr="007D2493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hu-HU"/>
        </w:rPr>
        <w:t>. szeptemberétől a 202</w:t>
      </w:r>
      <w:r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hu-HU"/>
        </w:rPr>
        <w:t>3</w:t>
      </w:r>
      <w:r w:rsidRPr="007D2493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hu-HU"/>
        </w:rPr>
        <w:t>/202</w:t>
      </w:r>
      <w:r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hu-HU"/>
        </w:rPr>
        <w:t>4</w:t>
      </w:r>
      <w:r w:rsidRPr="007D2493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hu-HU"/>
        </w:rPr>
        <w:t>. nevelési évben az óvodába az a gyermek vehető fel:</w:t>
      </w:r>
    </w:p>
    <w:p w14:paraId="31C5437A" w14:textId="77777777" w:rsidR="005263A9" w:rsidRDefault="005263A9" w:rsidP="005263A9">
      <w:pPr>
        <w:pStyle w:val="Listaszerbekezds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>a 3. életévét betöltötte</w:t>
      </w:r>
    </w:p>
    <w:p w14:paraId="77BA5EEE" w14:textId="11746617" w:rsidR="005263A9" w:rsidRDefault="005263A9" w:rsidP="005263A9">
      <w:pPr>
        <w:pStyle w:val="Listaszerbekezds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>a 3. életévét a felvételtől számított fél éven belül betölti, feltéve, hogy minden, a településen lakóhellyel, ennek hiányában tartózkodási hellyel rendelkező hároméves és annál idősebb gyermek óvodai felvételi kérelme teljesíthető.</w:t>
      </w:r>
    </w:p>
    <w:p w14:paraId="397D39FA" w14:textId="77777777" w:rsidR="00EF5C3A" w:rsidRPr="00EF5C3A" w:rsidRDefault="00EF5C3A" w:rsidP="00EF5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</w:pPr>
    </w:p>
    <w:p w14:paraId="2EF5BFB4" w14:textId="77777777" w:rsidR="00EF5C3A" w:rsidRDefault="00EF5C3A" w:rsidP="00EF5C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</w:pPr>
      <w:r w:rsidRPr="00CA7FD0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 xml:space="preserve">A gyermeket elsősorban abba az óvodába kell felvenni, amelynek körzetében lakik, vagy ahol szülője dolgozik. </w:t>
      </w:r>
    </w:p>
    <w:p w14:paraId="24C81B55" w14:textId="77777777" w:rsidR="00EF5C3A" w:rsidRPr="00CA7FD0" w:rsidRDefault="00EF5C3A" w:rsidP="00EF5C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</w:pPr>
      <w:r w:rsidRPr="00CA7FD0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 xml:space="preserve">Az óvoda felvételi körzete: 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>Visegrád Város</w:t>
      </w:r>
      <w:r w:rsidRPr="00CA7FD0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 xml:space="preserve"> közigazgatási területe.</w:t>
      </w:r>
    </w:p>
    <w:p w14:paraId="2BCD5589" w14:textId="77777777" w:rsidR="00EF5C3A" w:rsidRPr="00CA7FD0" w:rsidRDefault="00EF5C3A" w:rsidP="00EF5C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</w:pPr>
      <w:r w:rsidRPr="00CA7FD0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>Az Óvoda Alapító Okirata szerint az intézmény német nemzetiségi nevelést folytat.</w:t>
      </w:r>
    </w:p>
    <w:p w14:paraId="43D8D8D5" w14:textId="5A8A9646" w:rsidR="005263A9" w:rsidRPr="00CA7FD0" w:rsidRDefault="00EF5C3A" w:rsidP="003E7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</w:pPr>
      <w:r w:rsidRPr="00CA7FD0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 xml:space="preserve">Az Óvoda Alapító Okirata szerint integráltan nevelhető sajátos nevelési igényű gyermekek felvétele az óvodában biztosított, ha 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 xml:space="preserve">Visegrád Város </w:t>
      </w:r>
      <w:r w:rsidRPr="00CA7FD0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 xml:space="preserve">lakója, és arra a Fővárosi Pedagógiai Szakszolgálat a 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 xml:space="preserve">Visegrádi Fellegvár </w:t>
      </w:r>
      <w:r w:rsidRPr="00CA7FD0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>Óvodát jelöli meg</w:t>
      </w:r>
      <w:r w:rsidR="00021B00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>.</w:t>
      </w:r>
    </w:p>
    <w:p w14:paraId="71032D55" w14:textId="651C99F0" w:rsidR="005263A9" w:rsidRDefault="005263A9" w:rsidP="005263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lastRenderedPageBreak/>
        <w:t>A hatályos jogszabályok értelmében 2020. január 1-jétől, a</w:t>
      </w:r>
      <w:r w:rsidRPr="00CA7FD0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>z óvodai nevelésben való részvételre kötelezett gyermek szülője, amennyiben gyermeke az óvodakötelezettségét külföldön teljesíti, köteles arról a beiratkozás idejének utolsó határnapját követő tizenöt napon belül írásban értesíteni az Oktatási Hivatalt.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 xml:space="preserve"> A bejelentéshez használható űrlap elérhető az Oktatási Hivatal honlapján (</w:t>
      </w:r>
      <w:hyperlink r:id="rId7" w:history="1">
        <w:r w:rsidRPr="0080600D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www.oktatas.hu</w:t>
        </w:r>
      </w:hyperlink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 xml:space="preserve">) a Köznevelési menüpont Külföldi távozás bejelentése pontjából vagy a </w:t>
      </w:r>
      <w:hyperlink r:id="rId8" w:history="1">
        <w:r w:rsidRPr="0080600D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https://www.oktatas.hu/kozneveles/kulfoldre_tavozas_bejelentese</w:t>
        </w:r>
      </w:hyperlink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 xml:space="preserve"> oldalról közvetlenül. A bejelentőlap elektronikus kitöltését követően a kérelmet aláírva a következő postacímre kell megküldeni: Oktatási Hivatal Köznevelési Főosztály, 1363 Budapest, Pf.19.</w:t>
      </w:r>
    </w:p>
    <w:p w14:paraId="154A8978" w14:textId="67888F0B" w:rsidR="00EF5C3A" w:rsidRDefault="00EF5C3A" w:rsidP="005263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</w:pPr>
    </w:p>
    <w:p w14:paraId="7CE479A6" w14:textId="0BB6E6FD" w:rsidR="00EF5C3A" w:rsidRPr="00EF5C3A" w:rsidRDefault="00EF5C3A" w:rsidP="005263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hu-HU"/>
        </w:rPr>
      </w:pPr>
      <w:r w:rsidRPr="00EF5C3A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hu-HU"/>
        </w:rPr>
        <w:t>Óvodai felmentési kérelem:</w:t>
      </w:r>
    </w:p>
    <w:p w14:paraId="2CB45A2B" w14:textId="1DF3F645" w:rsidR="005263A9" w:rsidRDefault="005263A9" w:rsidP="005263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</w:pPr>
    </w:p>
    <w:p w14:paraId="6DA0DF74" w14:textId="77777777" w:rsidR="00EF5C3A" w:rsidRPr="003E7443" w:rsidRDefault="00EF5C3A" w:rsidP="00EF5C3A">
      <w:pPr>
        <w:pStyle w:val="Bekezds"/>
        <w:ind w:firstLine="0"/>
        <w:jc w:val="both"/>
        <w:rPr>
          <w:rFonts w:eastAsia="Times New Roman"/>
          <w:color w:val="050505"/>
        </w:rPr>
      </w:pPr>
      <w:r w:rsidRPr="003E7443">
        <w:rPr>
          <w:rFonts w:eastAsia="Times New Roman"/>
          <w:color w:val="050505"/>
        </w:rPr>
        <w:t>A szülő - tárgyév április 15. napjáig benyújtott - kérelme alapján a gyermek jogos érdekét szem előtt tartva, annak az évnek az augusztus 31. napjáig, amelyben a gyermek a negyedik életévét betölti, különös méltánylást érdemlő esetben, újabb kérelem alapján annak az évnek az augusztus 31. napjáig, amelyben a gyermek az ötödik életévét betölti a Kormány rendeletében kijelölt szerv (a továbbiakban: felmentést engedélyező szerv) felmentheti az óvodai foglalkozáson való részvétel alól, ha a gyermek családi körülményei, sajátos helyzete indokolja.</w:t>
      </w:r>
      <w:r w:rsidRPr="003E7443">
        <w:rPr>
          <w:rFonts w:eastAsia="Times New Roman"/>
          <w:color w:val="050505"/>
        </w:rPr>
        <w:t xml:space="preserve"> </w:t>
      </w:r>
      <w:r w:rsidRPr="003E7443">
        <w:rPr>
          <w:rFonts w:eastAsia="Times New Roman"/>
          <w:color w:val="050505"/>
        </w:rPr>
        <w:t>Tartós gyógykezelés alatt álló gyermek esetében a kérelem a tárgyév április 15. napja után is benyújtható. Az eljárás időtartama ötven nap.</w:t>
      </w:r>
    </w:p>
    <w:p w14:paraId="44BBE901" w14:textId="77777777" w:rsidR="00EF5C3A" w:rsidRPr="003E7443" w:rsidRDefault="00EF5C3A" w:rsidP="00EF5C3A">
      <w:pPr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</w:pPr>
    </w:p>
    <w:p w14:paraId="79990628" w14:textId="182B006C" w:rsidR="00EF5C3A" w:rsidRPr="003E7443" w:rsidRDefault="00EF5C3A" w:rsidP="00EF5C3A">
      <w:pPr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</w:pPr>
      <w:r w:rsidRPr="003E7443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>Nyomtatvány:</w:t>
      </w:r>
    </w:p>
    <w:p w14:paraId="2BC4E32C" w14:textId="20C96B6A" w:rsidR="00EF5C3A" w:rsidRPr="003E7443" w:rsidRDefault="00EF5C3A" w:rsidP="00EF5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3E7443">
          <w:rPr>
            <w:rStyle w:val="Hiperhivatkozs"/>
            <w:rFonts w:ascii="Times New Roman" w:hAnsi="Times New Roman" w:cs="Times New Roman"/>
            <w:sz w:val="24"/>
            <w:szCs w:val="24"/>
          </w:rPr>
          <w:t>https://www.kormanyhivatal.hu/hu/pest/pest-megyei-kormanyhivatal-jarasi-hivatalai/szentendrei-jarasi-hivatal/szentendrei-jarasi-hivatal-hatosagi-osztaly</w:t>
        </w:r>
      </w:hyperlink>
    </w:p>
    <w:p w14:paraId="2E837A60" w14:textId="77777777" w:rsidR="00EF5C3A" w:rsidRPr="003E7443" w:rsidRDefault="00EF5C3A" w:rsidP="00EF5C3A">
      <w:pPr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</w:pPr>
      <w:r w:rsidRPr="003E7443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>Benyújtás módja:</w:t>
      </w:r>
    </w:p>
    <w:p w14:paraId="04FA8FEB" w14:textId="77777777" w:rsidR="00EF5C3A" w:rsidRPr="003E7443" w:rsidRDefault="00EF5C3A" w:rsidP="00EF5C3A">
      <w:pPr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</w:pPr>
      <w:r w:rsidRPr="003E7443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 xml:space="preserve">postán: PVKH Szentendrei Járási Hivatala 2000 Szentendre, Dózsa </w:t>
      </w:r>
      <w:proofErr w:type="spellStart"/>
      <w:r w:rsidRPr="003E7443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>Gy</w:t>
      </w:r>
      <w:proofErr w:type="spellEnd"/>
      <w:r w:rsidRPr="003E7443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>. út 8.</w:t>
      </w:r>
    </w:p>
    <w:p w14:paraId="1B6FD216" w14:textId="77777777" w:rsidR="00EF5C3A" w:rsidRPr="003E7443" w:rsidRDefault="00EF5C3A" w:rsidP="00EF5C3A">
      <w:pPr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</w:pPr>
      <w:r w:rsidRPr="003E7443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 xml:space="preserve">személyesen: PVKH Szentendrei Járási Hivatala 2000 Szentendre, Dózsa </w:t>
      </w:r>
      <w:proofErr w:type="spellStart"/>
      <w:r w:rsidRPr="003E7443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>Gy</w:t>
      </w:r>
      <w:proofErr w:type="spellEnd"/>
      <w:r w:rsidRPr="003E7443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>. út 8. I. emelet 8.</w:t>
      </w:r>
    </w:p>
    <w:p w14:paraId="2BDB53CF" w14:textId="77777777" w:rsidR="00EF5C3A" w:rsidRPr="003E7443" w:rsidRDefault="00EF5C3A" w:rsidP="00EF5C3A">
      <w:pPr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</w:pPr>
      <w:r w:rsidRPr="003E7443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>ügyfélkapun keresztül: e-papíron</w:t>
      </w:r>
    </w:p>
    <w:p w14:paraId="1AEA564B" w14:textId="77777777" w:rsidR="005263A9" w:rsidRDefault="005263A9" w:rsidP="005263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</w:pPr>
    </w:p>
    <w:p w14:paraId="2AFD2C40" w14:textId="77777777" w:rsidR="005263A9" w:rsidRDefault="005263A9" w:rsidP="005263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hu-HU"/>
        </w:rPr>
      </w:pPr>
      <w:r w:rsidRPr="0044706C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hu-HU"/>
        </w:rPr>
        <w:t>Az intézmény elérhetőségei:</w:t>
      </w:r>
    </w:p>
    <w:p w14:paraId="4D976525" w14:textId="77777777" w:rsidR="005263A9" w:rsidRDefault="005263A9" w:rsidP="005263A9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hu-HU"/>
        </w:rPr>
        <w:t>Visegrád Fő utca 18.</w:t>
      </w:r>
    </w:p>
    <w:p w14:paraId="44102ABC" w14:textId="77777777" w:rsidR="005263A9" w:rsidRDefault="005263A9" w:rsidP="005263A9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hu-HU"/>
        </w:rPr>
        <w:t xml:space="preserve">elektronikusan: </w:t>
      </w:r>
      <w:hyperlink r:id="rId10" w:history="1">
        <w:r w:rsidRPr="00E24F4F">
          <w:rPr>
            <w:rStyle w:val="Hiperhivatkozs"/>
            <w:rFonts w:ascii="Times New Roman" w:eastAsia="Times New Roman" w:hAnsi="Times New Roman" w:cs="Times New Roman"/>
            <w:b/>
            <w:bCs/>
            <w:sz w:val="24"/>
            <w:szCs w:val="24"/>
            <w:lang w:eastAsia="hu-HU"/>
          </w:rPr>
          <w:t>fellegvarovoda@gmail.com</w:t>
        </w:r>
      </w:hyperlink>
    </w:p>
    <w:p w14:paraId="3B445686" w14:textId="77777777" w:rsidR="005263A9" w:rsidRDefault="005263A9" w:rsidP="005263A9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hu-HU"/>
        </w:rPr>
        <w:t>telefon: 0626/398-130</w:t>
      </w:r>
    </w:p>
    <w:p w14:paraId="47B81F8E" w14:textId="77777777" w:rsidR="005263A9" w:rsidRPr="0044706C" w:rsidRDefault="005263A9" w:rsidP="005263A9">
      <w:pPr>
        <w:pStyle w:val="Listaszerbekezds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hu-HU"/>
        </w:rPr>
        <w:t xml:space="preserve">              0670/ 645-5446</w:t>
      </w:r>
    </w:p>
    <w:p w14:paraId="7D9F725C" w14:textId="77777777" w:rsidR="005263A9" w:rsidRDefault="005263A9" w:rsidP="005263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</w:pPr>
    </w:p>
    <w:p w14:paraId="68F32336" w14:textId="77777777" w:rsidR="005263A9" w:rsidRDefault="005263A9" w:rsidP="005263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hu-HU"/>
        </w:rPr>
      </w:pPr>
      <w:r w:rsidRPr="0058699F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hu-HU"/>
        </w:rPr>
        <w:t>Az óvodai felvételre vonatkozó döntés és jogorvoslat:</w:t>
      </w:r>
    </w:p>
    <w:p w14:paraId="529ACF1E" w14:textId="77777777" w:rsidR="005263A9" w:rsidRDefault="005263A9" w:rsidP="005263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hu-HU"/>
        </w:rPr>
      </w:pPr>
    </w:p>
    <w:p w14:paraId="18089F72" w14:textId="4FA2DC99" w:rsidR="005263A9" w:rsidRDefault="005263A9" w:rsidP="005263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</w:pPr>
      <w:r w:rsidRPr="00A77F90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>A gyermek felvételéről az óvoda vezetője dönt, a felvételi kérelemről hozott döntését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 xml:space="preserve"> írásban közli a szülőkkel legkésőbb 202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>3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>. május 25. napjáig.</w:t>
      </w:r>
    </w:p>
    <w:p w14:paraId="1DD9A152" w14:textId="77777777" w:rsidR="005263A9" w:rsidRPr="00A77F90" w:rsidRDefault="005263A9" w:rsidP="005263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>Az óvodának a gyermek óvodai felvételéről hozott döntése ellen a szülő a közléstől számított 15 napon belül érdeksérelemre hivatkozva eljárást indíthat, a kérelem tekintetében a fenntartó jár el és hoz másodfokú döntést.</w:t>
      </w:r>
    </w:p>
    <w:p w14:paraId="410E9683" w14:textId="77777777" w:rsidR="005263A9" w:rsidRDefault="005263A9" w:rsidP="005263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</w:pPr>
    </w:p>
    <w:p w14:paraId="67B1039E" w14:textId="77777777" w:rsidR="005263A9" w:rsidRDefault="005263A9" w:rsidP="005263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</w:pPr>
      <w:r w:rsidRPr="00CA7FD0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>Kérem, a fentiekben meghatározott időpontban gondoskodjanak gyermekük óvodába történő</w:t>
      </w:r>
    </w:p>
    <w:p w14:paraId="44E9E1EF" w14:textId="1F1CC582" w:rsidR="003E7443" w:rsidRPr="003E7443" w:rsidRDefault="005263A9" w:rsidP="003E7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>beíratásáról.</w:t>
      </w:r>
      <w:r w:rsidRPr="00CA7FD0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 xml:space="preserve"> </w:t>
      </w:r>
    </w:p>
    <w:p w14:paraId="1DB4A654" w14:textId="77777777" w:rsidR="005263A9" w:rsidRDefault="005263A9" w:rsidP="005263A9">
      <w:pPr>
        <w:rPr>
          <w:rFonts w:ascii="Times New Roman" w:hAnsi="Times New Roman" w:cs="Times New Roman"/>
          <w:sz w:val="24"/>
          <w:szCs w:val="24"/>
        </w:rPr>
      </w:pPr>
    </w:p>
    <w:p w14:paraId="46E0F887" w14:textId="77777777" w:rsidR="003E7443" w:rsidRDefault="003E7443" w:rsidP="005263A9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</w:t>
      </w:r>
      <w:proofErr w:type="spellStart"/>
      <w:r w:rsidRPr="003E7443">
        <w:rPr>
          <w:rFonts w:ascii="Times New Roman" w:hAnsi="Times New Roman" w:cs="Times New Roman"/>
          <w:sz w:val="24"/>
          <w:szCs w:val="24"/>
        </w:rPr>
        <w:t>Papaneczné</w:t>
      </w:r>
      <w:proofErr w:type="spellEnd"/>
      <w:r w:rsidRPr="003E7443">
        <w:rPr>
          <w:rFonts w:ascii="Times New Roman" w:hAnsi="Times New Roman" w:cs="Times New Roman"/>
          <w:sz w:val="24"/>
          <w:szCs w:val="24"/>
        </w:rPr>
        <w:t xml:space="preserve"> Papp Éva</w:t>
      </w:r>
    </w:p>
    <w:p w14:paraId="34496315" w14:textId="03B99971" w:rsidR="00D70BD5" w:rsidRPr="00021B00" w:rsidRDefault="003E74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intézményvezető</w:t>
      </w:r>
      <w:r w:rsidRPr="003E74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sectPr w:rsidR="00D70BD5" w:rsidRPr="00021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B5BF6"/>
    <w:multiLevelType w:val="hybridMultilevel"/>
    <w:tmpl w:val="E26026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BF3FD0"/>
    <w:multiLevelType w:val="hybridMultilevel"/>
    <w:tmpl w:val="89E211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BB3555"/>
    <w:multiLevelType w:val="hybridMultilevel"/>
    <w:tmpl w:val="9424AF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3A9"/>
    <w:rsid w:val="00021B00"/>
    <w:rsid w:val="00093D35"/>
    <w:rsid w:val="003E7443"/>
    <w:rsid w:val="005263A9"/>
    <w:rsid w:val="006D171A"/>
    <w:rsid w:val="00D70BD5"/>
    <w:rsid w:val="00EF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8C28B"/>
  <w15:chartTrackingRefBased/>
  <w15:docId w15:val="{6D665ACE-B7D1-4810-92B1-1D2A97C4A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263A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263A9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5263A9"/>
    <w:rPr>
      <w:color w:val="0563C1" w:themeColor="hyperlink"/>
      <w:u w:val="single"/>
    </w:rPr>
  </w:style>
  <w:style w:type="paragraph" w:customStyle="1" w:styleId="Bekezds">
    <w:name w:val="Bekezdés"/>
    <w:uiPriority w:val="99"/>
    <w:rsid w:val="00EF5C3A"/>
    <w:pPr>
      <w:widowControl w:val="0"/>
      <w:autoSpaceDE w:val="0"/>
      <w:autoSpaceDN w:val="0"/>
      <w:adjustRightInd w:val="0"/>
      <w:spacing w:after="0" w:line="240" w:lineRule="auto"/>
      <w:ind w:firstLine="202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character" w:styleId="Feloldatlanmegemlts">
    <w:name w:val="Unresolved Mention"/>
    <w:basedOn w:val="Bekezdsalapbettpusa"/>
    <w:uiPriority w:val="99"/>
    <w:semiHidden/>
    <w:unhideWhenUsed/>
    <w:rsid w:val="00EF5C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ktatas.hu/kozneveles/kulfoldre_tavozas_bejelentes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ktatas.h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fellegvarovod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ormanyhivatal.hu/hu/pest/pest-megyei-kormanyhivatal-jarasi-hivatalai/szentendrei-jarasi-hivatal/szentendrei-jarasi-hivatal-hatosagi-osztaly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40F5C-E260-4814-8B4B-F291D18CF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690</Words>
  <Characters>4764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OVODA-LT01</dc:creator>
  <cp:keywords/>
  <dc:description/>
  <cp:lastModifiedBy>OVODA-LT01</cp:lastModifiedBy>
  <cp:revision>3</cp:revision>
  <dcterms:created xsi:type="dcterms:W3CDTF">2023-03-13T08:37:00Z</dcterms:created>
  <dcterms:modified xsi:type="dcterms:W3CDTF">2023-03-13T12:00:00Z</dcterms:modified>
</cp:coreProperties>
</file>